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86" w:rsidRPr="001D5890" w:rsidRDefault="00D22086" w:rsidP="00D22086">
      <w:pPr>
        <w:spacing w:line="360" w:lineRule="auto"/>
        <w:jc w:val="center"/>
        <w:rPr>
          <w:rFonts w:ascii="Gill Sans" w:hAnsi="Gill Sans" w:cs="Helvetica"/>
          <w:b/>
          <w:color w:val="00B050"/>
          <w:sz w:val="32"/>
          <w:szCs w:val="32"/>
        </w:rPr>
      </w:pPr>
      <w:bookmarkStart w:id="0" w:name="_GoBack"/>
      <w:bookmarkEnd w:id="0"/>
      <w:r w:rsidRPr="001D5890">
        <w:rPr>
          <w:rFonts w:ascii="Gill Sans" w:hAnsi="Gill Sans" w:cs="Helvetica"/>
          <w:b/>
          <w:color w:val="00B050"/>
          <w:sz w:val="32"/>
          <w:szCs w:val="32"/>
        </w:rPr>
        <w:t>Heiligabend 2020 in der Kirchengemeinde Reinshagen</w:t>
      </w:r>
    </w:p>
    <w:p w:rsidR="00D22086" w:rsidRDefault="00D22086" w:rsidP="00D22086">
      <w:pPr>
        <w:spacing w:line="360" w:lineRule="auto"/>
        <w:rPr>
          <w:rFonts w:ascii="Gill Sans" w:hAnsi="Gill Sans" w:cs="Helvetica"/>
          <w:sz w:val="28"/>
          <w:szCs w:val="28"/>
        </w:rPr>
      </w:pPr>
      <w:r>
        <w:rPr>
          <w:rFonts w:ascii="Gill Sans" w:hAnsi="Gill Sans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3656163</wp:posOffset>
                </wp:positionH>
                <wp:positionV relativeFrom="paragraph">
                  <wp:posOffset>22492</wp:posOffset>
                </wp:positionV>
                <wp:extent cx="2187362" cy="116191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362" cy="116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086" w:rsidRDefault="00D22086">
                            <w:r>
                              <w:fldChar w:fldCharType="begin" w:fldLock="1"/>
                            </w:r>
                            <w:r>
                              <w:instrText xml:space="preserve"> INCLUDEPICTURE "http://www.markersdorf.de/images/src/00002468.jpg"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18C85" wp14:editId="18088656">
                                  <wp:extent cx="2145933" cy="1114283"/>
                                  <wp:effectExtent l="50800" t="0" r="51435" b="105410"/>
                                  <wp:docPr id="3" name="Bild 2" descr="ttp://www.markersdorf.de/images/src/00002468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tp://www.markersdorf.de/images/src/00002468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466" cy="1233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7.9pt;margin-top:1.75pt;width:172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" fillcolor="white [3201]" stroked="f" strokeweight=".5pt">
                <v:textbox>
                  <w:txbxContent>
                    <w:p w:rsidR="00D22086" w:rsidRDefault="00D22086">
                      <w:r>
                        <w:fldChar w:fldCharType="begin" w:fldLock="1"/>
                      </w:r>
                      <w:r>
                        <w:instrText xml:space="preserve"> INCLUDEPICTURE "http://www.markersdorf.de/images/src/00002468.jpg"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D18C85" wp14:editId="18088656">
                            <wp:extent cx="2145933" cy="1114283"/>
                            <wp:effectExtent l="50800" t="0" r="51435" b="105410"/>
                            <wp:docPr id="3" name="Bild 2" descr="ttp://www.markersdorf.de/images/src/00002468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tp://www.markersdorf.de/images/src/00002468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466" cy="1233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22086" w:rsidRPr="00D22086" w:rsidRDefault="00D22086" w:rsidP="00D22086">
      <w:pPr>
        <w:spacing w:line="360" w:lineRule="auto"/>
        <w:rPr>
          <w:rFonts w:ascii="Gill Sans" w:hAnsi="Gill Sans" w:cs="Helvetica"/>
          <w:sz w:val="10"/>
          <w:szCs w:val="10"/>
        </w:rPr>
      </w:pPr>
    </w:p>
    <w:p w:rsidR="00D22086" w:rsidRPr="00DD1147" w:rsidRDefault="00D22086" w:rsidP="00D22086">
      <w:pPr>
        <w:spacing w:line="360" w:lineRule="auto"/>
        <w:rPr>
          <w:rFonts w:ascii="Gill Sans" w:hAnsi="Gill Sans" w:cs="Helvetica"/>
        </w:rPr>
      </w:pPr>
      <w:r w:rsidRPr="00DD1147">
        <w:rPr>
          <w:rFonts w:ascii="Gill Sans" w:hAnsi="Gill Sans" w:cs="Helvetica"/>
        </w:rPr>
        <w:t xml:space="preserve">Am Heiligend Abend 2020 wird alles anders als </w:t>
      </w:r>
    </w:p>
    <w:p w:rsidR="00D22086" w:rsidRPr="00DD1147" w:rsidRDefault="00D22086" w:rsidP="00D22086">
      <w:pPr>
        <w:spacing w:line="360" w:lineRule="auto"/>
        <w:rPr>
          <w:rFonts w:ascii="Gill Sans" w:hAnsi="Gill Sans" w:cs="Helvetica"/>
        </w:rPr>
      </w:pPr>
      <w:r w:rsidRPr="00DD1147">
        <w:rPr>
          <w:rFonts w:ascii="Gill Sans" w:hAnsi="Gill Sans" w:cs="Helvetica"/>
        </w:rPr>
        <w:t>gewohnt sein und vielleicht ja trotzdem richtig schön.</w:t>
      </w:r>
    </w:p>
    <w:p w:rsidR="00D22086" w:rsidRPr="00DD1147" w:rsidRDefault="00D22086" w:rsidP="00D22086">
      <w:pPr>
        <w:spacing w:line="360" w:lineRule="auto"/>
        <w:rPr>
          <w:rFonts w:ascii="Gill Sans" w:hAnsi="Gill Sans" w:cs="Helvetica"/>
        </w:rPr>
      </w:pPr>
    </w:p>
    <w:p w:rsidR="00D22086" w:rsidRDefault="00D22086" w:rsidP="00D22086">
      <w:pPr>
        <w:spacing w:line="360" w:lineRule="auto"/>
        <w:rPr>
          <w:rFonts w:ascii="Gill Sans" w:hAnsi="Gill Sans" w:cs="Helvetica"/>
          <w:b/>
          <w:color w:val="C00000"/>
          <w:sz w:val="26"/>
          <w:szCs w:val="26"/>
        </w:rPr>
      </w:pPr>
      <w:r w:rsidRPr="00D22086">
        <w:rPr>
          <w:rFonts w:ascii="Gill Sans" w:hAnsi="Gill Sans" w:cs="Helvetica"/>
          <w:sz w:val="26"/>
          <w:szCs w:val="26"/>
        </w:rPr>
        <w:t>In</w:t>
      </w:r>
      <w:r w:rsidRPr="00D22086">
        <w:rPr>
          <w:rFonts w:ascii="Gill Sans" w:hAnsi="Gill Sans" w:cs="Helvetica"/>
          <w:color w:val="C00000"/>
          <w:sz w:val="26"/>
          <w:szCs w:val="26"/>
        </w:rPr>
        <w:t xml:space="preserve"> </w:t>
      </w:r>
      <w:r w:rsidRPr="000D6336">
        <w:rPr>
          <w:rFonts w:ascii="Gill Sans" w:hAnsi="Gill Sans" w:cs="Helvetica"/>
          <w:b/>
          <w:color w:val="00B050"/>
          <w:sz w:val="28"/>
          <w:szCs w:val="28"/>
        </w:rPr>
        <w:t>Lüdershagen</w:t>
      </w:r>
      <w:r w:rsidRPr="00D22086">
        <w:rPr>
          <w:rFonts w:ascii="Gill Sans" w:hAnsi="Gill Sans" w:cs="Helvetica"/>
          <w:b/>
          <w:color w:val="C00000"/>
          <w:sz w:val="26"/>
          <w:szCs w:val="26"/>
        </w:rPr>
        <w:t xml:space="preserve"> </w:t>
      </w:r>
      <w:r w:rsidRPr="00D22086">
        <w:rPr>
          <w:rFonts w:ascii="Gill Sans" w:hAnsi="Gill Sans" w:cs="Helvetica"/>
          <w:sz w:val="26"/>
          <w:szCs w:val="26"/>
        </w:rPr>
        <w:t xml:space="preserve">steht von </w:t>
      </w:r>
      <w:r w:rsidRPr="00D22086">
        <w:rPr>
          <w:rFonts w:ascii="Gill Sans" w:hAnsi="Gill Sans" w:cs="Helvetica"/>
          <w:b/>
          <w:color w:val="C00000"/>
          <w:sz w:val="26"/>
          <w:szCs w:val="26"/>
        </w:rPr>
        <w:t xml:space="preserve">14 – 18 Uhr die </w:t>
      </w:r>
      <w:r>
        <w:rPr>
          <w:rFonts w:ascii="Gill Sans" w:hAnsi="Gill Sans" w:cs="Helvetica"/>
          <w:b/>
          <w:color w:val="C00000"/>
          <w:sz w:val="26"/>
          <w:szCs w:val="26"/>
        </w:rPr>
        <w:t xml:space="preserve">festlich </w:t>
      </w:r>
      <w:r w:rsidRPr="00D22086">
        <w:rPr>
          <w:rFonts w:ascii="Gill Sans" w:hAnsi="Gill Sans" w:cs="Helvetica"/>
          <w:b/>
          <w:color w:val="C00000"/>
          <w:sz w:val="26"/>
          <w:szCs w:val="26"/>
        </w:rPr>
        <w:t xml:space="preserve">geschmückte </w:t>
      </w:r>
    </w:p>
    <w:p w:rsidR="00350F43" w:rsidRPr="00AD719F" w:rsidRDefault="00D22086" w:rsidP="00D22086">
      <w:pPr>
        <w:spacing w:line="360" w:lineRule="auto"/>
        <w:rPr>
          <w:rFonts w:ascii="Gill Sans" w:hAnsi="Gill Sans" w:cs="Helvetica"/>
          <w:b/>
        </w:rPr>
      </w:pPr>
      <w:r w:rsidRPr="00D22086">
        <w:rPr>
          <w:rFonts w:ascii="Gill Sans" w:hAnsi="Gill Sans" w:cs="Helvetica"/>
          <w:b/>
          <w:color w:val="C00000"/>
          <w:sz w:val="26"/>
          <w:szCs w:val="26"/>
        </w:rPr>
        <w:t xml:space="preserve">Kirche </w:t>
      </w:r>
      <w:r w:rsidRPr="000D6336">
        <w:rPr>
          <w:rFonts w:ascii="Gill Sans" w:hAnsi="Gill Sans" w:cs="Helvetica"/>
          <w:color w:val="000000" w:themeColor="text1"/>
          <w:sz w:val="26"/>
          <w:szCs w:val="26"/>
        </w:rPr>
        <w:t>für Sie</w:t>
      </w:r>
      <w:r w:rsidRPr="009A63D9">
        <w:rPr>
          <w:rFonts w:ascii="Gill Sans" w:hAnsi="Gill Sans" w:cs="Helvetica"/>
          <w:b/>
          <w:color w:val="000000" w:themeColor="text1"/>
          <w:sz w:val="26"/>
          <w:szCs w:val="26"/>
        </w:rPr>
        <w:t xml:space="preserve"> </w:t>
      </w:r>
      <w:r w:rsidRPr="00D22086">
        <w:rPr>
          <w:rFonts w:ascii="Gill Sans" w:hAnsi="Gill Sans" w:cs="Helvetica"/>
          <w:b/>
          <w:color w:val="C00000"/>
          <w:sz w:val="26"/>
          <w:szCs w:val="26"/>
        </w:rPr>
        <w:t>offen</w:t>
      </w:r>
      <w:r w:rsidRPr="00D22086">
        <w:rPr>
          <w:rFonts w:ascii="Gill Sans" w:hAnsi="Gill Sans" w:cs="Helvetica"/>
          <w:sz w:val="26"/>
          <w:szCs w:val="26"/>
        </w:rPr>
        <w:t xml:space="preserve">. </w:t>
      </w:r>
      <w:r w:rsidRPr="00AD719F">
        <w:rPr>
          <w:rFonts w:ascii="Gill Sans" w:hAnsi="Gill Sans" w:cs="Helvetica"/>
        </w:rPr>
        <w:t xml:space="preserve">Es werden dort </w:t>
      </w:r>
      <w:r w:rsidRPr="00AD719F">
        <w:rPr>
          <w:rFonts w:ascii="Gill Sans" w:hAnsi="Gill Sans" w:cs="Helvetica"/>
          <w:i/>
        </w:rPr>
        <w:t>als Tonaufnahme</w:t>
      </w:r>
      <w:r w:rsidRPr="00AD719F">
        <w:rPr>
          <w:rFonts w:ascii="Gill Sans" w:hAnsi="Gill Sans" w:cs="Helvetica"/>
        </w:rPr>
        <w:t xml:space="preserve"> die Weihnachtsgeschichte aus dem Lukasevangelium und Weihnachtslieder - von unserem kleinen Chor gelesen und gesungen - erklingen. Lassen Sie sich für 15 Minuten oder auch länger dort nieder, kommen Sie zur Ruhe und lassen Sie Raum, Texte und Klänge auf sich wirken. </w:t>
      </w:r>
      <w:r w:rsidR="00895948" w:rsidRPr="00AD719F">
        <w:rPr>
          <w:rFonts w:ascii="Gill Sans" w:hAnsi="Gill Sans" w:cs="Helvetica"/>
        </w:rPr>
        <w:t>Sie</w:t>
      </w:r>
      <w:r w:rsidRPr="00AD719F">
        <w:rPr>
          <w:rFonts w:ascii="Gill Sans" w:hAnsi="Gill Sans" w:cs="Helvetica"/>
        </w:rPr>
        <w:t xml:space="preserve"> können auch Kerzen entzünden für </w:t>
      </w:r>
      <w:r w:rsidR="00AD719F" w:rsidRPr="00AD719F">
        <w:rPr>
          <w:rFonts w:ascii="Gill Sans" w:hAnsi="Gill Sans" w:cs="Helvetica"/>
        </w:rPr>
        <w:t>Menschen</w:t>
      </w:r>
      <w:r w:rsidRPr="00AD719F">
        <w:rPr>
          <w:rFonts w:ascii="Gill Sans" w:hAnsi="Gill Sans" w:cs="Helvetica"/>
        </w:rPr>
        <w:t>, an die Sie an diesem Abend besonder</w:t>
      </w:r>
      <w:r w:rsidR="00895948" w:rsidRPr="00AD719F">
        <w:rPr>
          <w:rFonts w:ascii="Gill Sans" w:hAnsi="Gill Sans" w:cs="Helvetica"/>
        </w:rPr>
        <w:t>s</w:t>
      </w:r>
      <w:r w:rsidRPr="00AD719F">
        <w:rPr>
          <w:rFonts w:ascii="Gill Sans" w:hAnsi="Gill Sans" w:cs="Helvetica"/>
        </w:rPr>
        <w:t xml:space="preserve"> denken.</w:t>
      </w:r>
      <w:r w:rsidRPr="00AD719F">
        <w:rPr>
          <w:rFonts w:ascii="Gill Sans" w:hAnsi="Gill Sans" w:cs="Helvetica"/>
          <w:b/>
        </w:rPr>
        <w:t xml:space="preserve"> </w:t>
      </w:r>
    </w:p>
    <w:p w:rsidR="001D5890" w:rsidRPr="000D6336" w:rsidRDefault="001D5890" w:rsidP="00D22086">
      <w:pPr>
        <w:spacing w:line="360" w:lineRule="auto"/>
        <w:rPr>
          <w:rFonts w:ascii="Gill Sans" w:hAnsi="Gill Sans" w:cs="Helvetica"/>
          <w:color w:val="C00000"/>
          <w:sz w:val="18"/>
          <w:szCs w:val="18"/>
        </w:rPr>
      </w:pPr>
    </w:p>
    <w:p w:rsidR="00D22086" w:rsidRPr="00DD1147" w:rsidRDefault="00D22086" w:rsidP="00D22086">
      <w:pPr>
        <w:spacing w:line="360" w:lineRule="auto"/>
        <w:rPr>
          <w:rFonts w:ascii="Gill Sans" w:hAnsi="Gill Sans" w:cs="Helvetica"/>
          <w:color w:val="000000" w:themeColor="text1"/>
          <w:sz w:val="26"/>
          <w:szCs w:val="26"/>
        </w:rPr>
      </w:pPr>
      <w:r w:rsidRPr="00D22086">
        <w:rPr>
          <w:rFonts w:ascii="Gill Sans" w:hAnsi="Gill Sans" w:cs="Helvetica"/>
          <w:sz w:val="26"/>
          <w:szCs w:val="26"/>
        </w:rPr>
        <w:t>In</w:t>
      </w:r>
      <w:r w:rsidRPr="000D6336">
        <w:rPr>
          <w:rFonts w:ascii="Gill Sans" w:hAnsi="Gill Sans" w:cs="Helvetica"/>
          <w:color w:val="00B050"/>
          <w:sz w:val="28"/>
          <w:szCs w:val="28"/>
        </w:rPr>
        <w:t xml:space="preserve"> </w:t>
      </w:r>
      <w:r w:rsidRPr="000D6336">
        <w:rPr>
          <w:rFonts w:ascii="Gill Sans" w:hAnsi="Gill Sans" w:cs="Helvetica"/>
          <w:b/>
          <w:color w:val="00B050"/>
          <w:sz w:val="28"/>
          <w:szCs w:val="28"/>
        </w:rPr>
        <w:t xml:space="preserve">Reinshagen </w:t>
      </w:r>
      <w:r w:rsidRPr="00D22086">
        <w:rPr>
          <w:rFonts w:ascii="Gill Sans" w:hAnsi="Gill Sans" w:cs="Helvetica"/>
          <w:sz w:val="26"/>
          <w:szCs w:val="26"/>
        </w:rPr>
        <w:t xml:space="preserve">feiern wir um </w:t>
      </w:r>
      <w:r w:rsidRPr="00D22086">
        <w:rPr>
          <w:rFonts w:ascii="Gill Sans" w:hAnsi="Gill Sans" w:cs="Helvetica"/>
          <w:b/>
          <w:color w:val="C00000"/>
          <w:sz w:val="26"/>
          <w:szCs w:val="26"/>
        </w:rPr>
        <w:t xml:space="preserve">16.30 Uhr eine besondere Christvesper im Freien vor der Pfarrscheune </w:t>
      </w:r>
      <w:r w:rsidRPr="00DD1147">
        <w:rPr>
          <w:rFonts w:ascii="Gill Sans" w:hAnsi="Gill Sans" w:cs="Helvetica"/>
          <w:color w:val="000000" w:themeColor="text1"/>
          <w:sz w:val="26"/>
          <w:szCs w:val="26"/>
        </w:rPr>
        <w:t>mit Figuren aus der Weihnachtsgeschichte</w:t>
      </w:r>
      <w:r w:rsidR="009A63D9" w:rsidRPr="00DD1147">
        <w:rPr>
          <w:rFonts w:ascii="Gill Sans" w:hAnsi="Gill Sans" w:cs="Helvetica"/>
          <w:color w:val="000000" w:themeColor="text1"/>
          <w:sz w:val="26"/>
          <w:szCs w:val="26"/>
        </w:rPr>
        <w:t xml:space="preserve">, Licht und Schattenspiel und </w:t>
      </w:r>
      <w:r w:rsidRPr="00DD1147">
        <w:rPr>
          <w:rFonts w:ascii="Gill Sans" w:hAnsi="Gill Sans" w:cs="Helvetica"/>
          <w:color w:val="000000" w:themeColor="text1"/>
          <w:sz w:val="26"/>
          <w:szCs w:val="26"/>
        </w:rPr>
        <w:t xml:space="preserve">Musik. </w:t>
      </w:r>
    </w:p>
    <w:p w:rsidR="00D22086" w:rsidRPr="009A63D9" w:rsidRDefault="00D22086" w:rsidP="00D22086">
      <w:pPr>
        <w:spacing w:line="360" w:lineRule="auto"/>
        <w:rPr>
          <w:rFonts w:ascii="Gill Sans" w:hAnsi="Gill Sans" w:cs="Helvetica"/>
          <w:sz w:val="26"/>
          <w:szCs w:val="26"/>
        </w:rPr>
      </w:pPr>
      <w:r w:rsidRPr="00AD719F">
        <w:rPr>
          <w:rFonts w:ascii="Gill Sans" w:hAnsi="Gill Sans" w:cs="Helvetica"/>
        </w:rPr>
        <w:t xml:space="preserve">Da die Christvesper nur </w:t>
      </w:r>
      <w:r w:rsidRPr="00AD719F">
        <w:rPr>
          <w:rFonts w:ascii="Gill Sans" w:hAnsi="Gill Sans" w:cs="Helvetica"/>
          <w:b/>
        </w:rPr>
        <w:t xml:space="preserve">etwa 25 Minuten dauert, </w:t>
      </w:r>
      <w:r w:rsidRPr="00AD719F">
        <w:rPr>
          <w:rFonts w:ascii="Gill Sans" w:hAnsi="Gill Sans" w:cs="Helvetica"/>
        </w:rPr>
        <w:t>kann man gut stehe</w:t>
      </w:r>
      <w:r w:rsidR="009A63D9" w:rsidRPr="00AD719F">
        <w:rPr>
          <w:rFonts w:ascii="Gill Sans" w:hAnsi="Gill Sans" w:cs="Helvetica"/>
        </w:rPr>
        <w:t>n</w:t>
      </w:r>
      <w:r w:rsidRPr="00AD719F">
        <w:rPr>
          <w:rFonts w:ascii="Gill Sans" w:hAnsi="Gill Sans" w:cs="Helvetica"/>
        </w:rPr>
        <w:t xml:space="preserve"> oder sich einfach einen Klappstuhl mitbringen.</w:t>
      </w:r>
      <w:r w:rsidRPr="00D22086">
        <w:rPr>
          <w:rFonts w:ascii="Gill Sans" w:hAnsi="Gill Sans" w:cs="Helvetica"/>
          <w:sz w:val="26"/>
          <w:szCs w:val="26"/>
        </w:rPr>
        <w:t xml:space="preserve"> </w:t>
      </w:r>
      <w:r w:rsidR="009A63D9">
        <w:rPr>
          <w:rFonts w:ascii="Gill Sans" w:hAnsi="Gill Sans" w:cs="Helvetica"/>
          <w:sz w:val="22"/>
          <w:szCs w:val="22"/>
        </w:rPr>
        <w:t>Ein paar Stühle sind für ältere Gäste da.</w:t>
      </w:r>
    </w:p>
    <w:p w:rsidR="00D22086" w:rsidRPr="007770C1" w:rsidRDefault="00D22086" w:rsidP="00D22086">
      <w:pPr>
        <w:spacing w:line="360" w:lineRule="auto"/>
        <w:rPr>
          <w:rFonts w:ascii="Gill Sans" w:hAnsi="Gill Sans" w:cs="Helvetica"/>
          <w:color w:val="C00000"/>
          <w:sz w:val="10"/>
          <w:szCs w:val="10"/>
        </w:rPr>
      </w:pPr>
    </w:p>
    <w:p w:rsidR="00AD719F" w:rsidRDefault="00350F43" w:rsidP="00D22086">
      <w:pPr>
        <w:spacing w:line="360" w:lineRule="auto"/>
        <w:rPr>
          <w:rFonts w:ascii="Gill Sans" w:hAnsi="Gill Sans" w:cs="Helvetica"/>
          <w:color w:val="C00000"/>
        </w:rPr>
      </w:pPr>
      <w:r w:rsidRPr="00350F43">
        <w:rPr>
          <w:rFonts w:ascii="Gill Sans" w:hAnsi="Gill Sans" w:cs="Helvetic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3744394</wp:posOffset>
                </wp:positionH>
                <wp:positionV relativeFrom="paragraph">
                  <wp:posOffset>295843</wp:posOffset>
                </wp:positionV>
                <wp:extent cx="1828466" cy="1322873"/>
                <wp:effectExtent l="0" t="0" r="63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66" cy="132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890" w:rsidRDefault="000D35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3FC17" wp14:editId="3F1AC89C">
                                  <wp:extent cx="1331094" cy="1089888"/>
                                  <wp:effectExtent l="0" t="0" r="2540" b="2540"/>
                                  <wp:docPr id="33" name="Bild 5" descr="ttp://www.ausmalenbilder.com/wp-content/uploads/2015/01/Ausmalbilder-Kerze-ausdrucken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tp://www.ausmalenbilder.com/wp-content/uploads/2015/01/Ausmalbilder-Kerze-ausdrucken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7" cy="113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5" o:spid="_x0000_s1027" type="#_x0000_t202" style="position:absolute;margin-left:294.85pt;margin-top:23.3pt;width:143.95pt;height:1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" fillcolor="white [3201]" stroked="f" strokeweight=".5pt">
                <v:textbox>
                  <w:txbxContent>
                    <w:p w:rsidR="001D5890" w:rsidRDefault="000D35A9">
                      <w:r>
                        <w:rPr>
                          <w:noProof/>
                        </w:rPr>
                        <w:drawing>
                          <wp:inline distT="0" distB="0" distL="0" distR="0" wp14:anchorId="24F3FC17" wp14:editId="3F1AC89C">
                            <wp:extent cx="1331094" cy="1089888"/>
                            <wp:effectExtent l="0" t="0" r="2540" b="2540"/>
                            <wp:docPr id="33" name="Bild 5" descr="ttp://www.ausmalenbilder.com/wp-content/uploads/2015/01/Ausmalbilder-Kerze-ausdrucken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tp://www.ausmalenbilder.com/wp-content/uploads/2015/01/Ausmalbilder-Kerze-ausdrucken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7" cy="113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086" w:rsidRPr="00350F43">
        <w:rPr>
          <w:rFonts w:ascii="Gill Sans" w:hAnsi="Gill Sans" w:cs="Helvetica"/>
          <w:color w:val="C00000"/>
        </w:rPr>
        <w:t xml:space="preserve">Bitte </w:t>
      </w:r>
      <w:r>
        <w:rPr>
          <w:rFonts w:ascii="Gill Sans" w:hAnsi="Gill Sans" w:cs="Helvetica"/>
          <w:color w:val="C00000"/>
        </w:rPr>
        <w:t>bringen</w:t>
      </w:r>
      <w:r w:rsidR="00D22086" w:rsidRPr="00350F43">
        <w:rPr>
          <w:rFonts w:ascii="Gill Sans" w:hAnsi="Gill Sans" w:cs="Helvetica"/>
          <w:color w:val="C00000"/>
        </w:rPr>
        <w:t xml:space="preserve"> Sie </w:t>
      </w:r>
      <w:r w:rsidR="009A63D9">
        <w:rPr>
          <w:rFonts w:ascii="Gill Sans" w:hAnsi="Gill Sans" w:cs="Helvetica"/>
          <w:color w:val="C00000"/>
        </w:rPr>
        <w:t xml:space="preserve">unbedingt </w:t>
      </w:r>
      <w:r w:rsidR="00D22086" w:rsidRPr="00350F43">
        <w:rPr>
          <w:rFonts w:ascii="Gill Sans" w:hAnsi="Gill Sans" w:cs="Helvetica"/>
          <w:b/>
          <w:color w:val="C00000"/>
        </w:rPr>
        <w:t>pro Familie</w:t>
      </w:r>
      <w:r w:rsidR="00D22086" w:rsidRPr="00350F43">
        <w:rPr>
          <w:rFonts w:ascii="Gill Sans" w:hAnsi="Gill Sans" w:cs="Helvetica"/>
          <w:color w:val="C00000"/>
        </w:rPr>
        <w:t xml:space="preserve"> </w:t>
      </w:r>
      <w:r w:rsidR="009A63D9">
        <w:rPr>
          <w:rFonts w:ascii="Gill Sans" w:hAnsi="Gill Sans" w:cs="Helvetica"/>
          <w:color w:val="C00000"/>
        </w:rPr>
        <w:t xml:space="preserve">einen </w:t>
      </w:r>
      <w:r w:rsidR="009A63D9" w:rsidRPr="00AD719F">
        <w:rPr>
          <w:rFonts w:ascii="Gill Sans" w:hAnsi="Gill Sans" w:cs="Helvetica"/>
          <w:b/>
          <w:color w:val="C00000"/>
        </w:rPr>
        <w:t>Zettel</w:t>
      </w:r>
      <w:r w:rsidR="009A63D9">
        <w:rPr>
          <w:rFonts w:ascii="Gill Sans" w:hAnsi="Gill Sans" w:cs="Helvetica"/>
          <w:color w:val="C00000"/>
        </w:rPr>
        <w:t xml:space="preserve"> </w:t>
      </w:r>
      <w:r w:rsidR="00D22086" w:rsidRPr="00350F43">
        <w:rPr>
          <w:rFonts w:ascii="Gill Sans" w:hAnsi="Gill Sans" w:cs="Helvetica"/>
          <w:b/>
          <w:color w:val="C00000"/>
        </w:rPr>
        <w:t>mit ihrer Adresse und Telefonnummer</w:t>
      </w:r>
      <w:r w:rsidR="00D22086" w:rsidRPr="00350F43">
        <w:rPr>
          <w:rFonts w:ascii="Gill Sans" w:hAnsi="Gill Sans" w:cs="Helvetica"/>
          <w:color w:val="C00000"/>
        </w:rPr>
        <w:t xml:space="preserve"> mit. Die werden </w:t>
      </w:r>
      <w:r w:rsidR="00AD719F">
        <w:rPr>
          <w:rFonts w:ascii="Gill Sans" w:hAnsi="Gill Sans" w:cs="Helvetica"/>
          <w:color w:val="C00000"/>
        </w:rPr>
        <w:t>beim Ankommen</w:t>
      </w:r>
      <w:r w:rsidR="00D22086" w:rsidRPr="00350F43">
        <w:rPr>
          <w:rFonts w:ascii="Gill Sans" w:hAnsi="Gill Sans" w:cs="Helvetica"/>
          <w:color w:val="C00000"/>
        </w:rPr>
        <w:t xml:space="preserve"> in </w:t>
      </w:r>
    </w:p>
    <w:p w:rsidR="00D22086" w:rsidRPr="00350F43" w:rsidRDefault="00350F43" w:rsidP="00D22086">
      <w:pPr>
        <w:spacing w:line="360" w:lineRule="auto"/>
        <w:rPr>
          <w:rFonts w:ascii="Gill Sans" w:hAnsi="Gill Sans" w:cs="Helvetica"/>
          <w:color w:val="C00000"/>
        </w:rPr>
      </w:pPr>
      <w:r>
        <w:rPr>
          <w:rFonts w:ascii="Gill Sans" w:hAnsi="Gill Sans" w:cs="Helvetica"/>
          <w:color w:val="C00000"/>
        </w:rPr>
        <w:t>Kisten</w:t>
      </w:r>
      <w:r w:rsidR="00D22086" w:rsidRPr="00350F43">
        <w:rPr>
          <w:rFonts w:ascii="Gill Sans" w:hAnsi="Gill Sans" w:cs="Helvetica"/>
          <w:color w:val="C00000"/>
        </w:rPr>
        <w:t xml:space="preserve"> gesammelt und nach zwei Wochen entsorgt. </w:t>
      </w:r>
    </w:p>
    <w:p w:rsidR="007770C1" w:rsidRPr="00AD719F" w:rsidRDefault="007770C1" w:rsidP="00D22086">
      <w:pPr>
        <w:spacing w:line="360" w:lineRule="auto"/>
        <w:rPr>
          <w:rFonts w:ascii="Gill Sans" w:hAnsi="Gill Sans" w:cs="Helvetica"/>
          <w:b/>
          <w:color w:val="00B050"/>
        </w:rPr>
      </w:pPr>
    </w:p>
    <w:p w:rsidR="007770C1" w:rsidRPr="007770C1" w:rsidRDefault="007770C1" w:rsidP="00D22086">
      <w:pPr>
        <w:spacing w:line="360" w:lineRule="auto"/>
        <w:rPr>
          <w:rFonts w:ascii="Gill Sans" w:hAnsi="Gill Sans" w:cs="Helvetica"/>
          <w:b/>
          <w:color w:val="00B050"/>
          <w:sz w:val="26"/>
          <w:szCs w:val="26"/>
        </w:rPr>
      </w:pPr>
      <w:r w:rsidRPr="007770C1">
        <w:rPr>
          <w:rFonts w:ascii="Gill Sans" w:hAnsi="Gill Sans" w:cs="Helvetica"/>
          <w:b/>
          <w:color w:val="00B050"/>
          <w:sz w:val="26"/>
          <w:szCs w:val="26"/>
        </w:rPr>
        <w:t>Für Reinshagen und Lüdershagen:</w:t>
      </w:r>
    </w:p>
    <w:p w:rsidR="000D6336" w:rsidRDefault="009A63D9" w:rsidP="00D22086">
      <w:pPr>
        <w:spacing w:line="360" w:lineRule="auto"/>
        <w:rPr>
          <w:rFonts w:ascii="Gill Sans" w:hAnsi="Gill Sans" w:cs="Helvetica"/>
          <w:b/>
          <w:color w:val="C00000"/>
          <w:sz w:val="22"/>
          <w:szCs w:val="22"/>
        </w:rPr>
      </w:pPr>
      <w:r w:rsidRPr="009A63D9">
        <w:rPr>
          <w:rFonts w:ascii="Gill Sans" w:hAnsi="Gill Sans" w:cs="Helvetica"/>
          <w:b/>
          <w:color w:val="C00000"/>
          <w:sz w:val="22"/>
          <w:szCs w:val="22"/>
        </w:rPr>
        <w:t xml:space="preserve">Wir müssen angesichts der besorgniserregenden </w:t>
      </w:r>
    </w:p>
    <w:p w:rsidR="009A63D9" w:rsidRPr="009A63D9" w:rsidRDefault="009A63D9" w:rsidP="00D22086">
      <w:pPr>
        <w:spacing w:line="360" w:lineRule="auto"/>
        <w:rPr>
          <w:rFonts w:ascii="Gill Sans" w:hAnsi="Gill Sans" w:cs="Helvetica"/>
          <w:b/>
          <w:color w:val="C00000"/>
          <w:sz w:val="22"/>
          <w:szCs w:val="22"/>
        </w:rPr>
      </w:pPr>
      <w:r w:rsidRPr="009A63D9">
        <w:rPr>
          <w:rFonts w:ascii="Gill Sans" w:hAnsi="Gill Sans" w:cs="Helvetica"/>
          <w:b/>
          <w:color w:val="C00000"/>
          <w:sz w:val="22"/>
          <w:szCs w:val="22"/>
        </w:rPr>
        <w:t>Infektionslage darauf hinweisen, dass bitte nur kommt, wer bereit ist, den Mundschutz zu tragen und die Abstandsregeln einzuhalten! Danke!</w:t>
      </w:r>
    </w:p>
    <w:p w:rsidR="000D6336" w:rsidRPr="000D6336" w:rsidRDefault="00D22086" w:rsidP="00D22086">
      <w:pPr>
        <w:spacing w:line="360" w:lineRule="auto"/>
        <w:rPr>
          <w:rFonts w:ascii="Gill Sans" w:hAnsi="Gill Sans" w:cs="Helvetica"/>
          <w:b/>
          <w:sz w:val="22"/>
          <w:szCs w:val="22"/>
        </w:rPr>
      </w:pPr>
      <w:r w:rsidRPr="00350F43">
        <w:rPr>
          <w:rFonts w:ascii="Gill Sans" w:hAnsi="Gill Sans" w:cs="Helvetica"/>
          <w:b/>
          <w:sz w:val="22"/>
          <w:szCs w:val="22"/>
        </w:rPr>
        <w:t>Und bringen Sie gern eine Laterne oder ein Glas mit</w:t>
      </w:r>
      <w:r w:rsidR="007770C1">
        <w:rPr>
          <w:rFonts w:ascii="Gill Sans" w:hAnsi="Gill Sans" w:cs="Helvetica"/>
          <w:b/>
          <w:sz w:val="22"/>
          <w:szCs w:val="22"/>
        </w:rPr>
        <w:t xml:space="preserve"> </w:t>
      </w:r>
      <w:r w:rsidRPr="00350F43">
        <w:rPr>
          <w:rFonts w:ascii="Gill Sans" w:hAnsi="Gill Sans" w:cs="Helvetica"/>
          <w:b/>
          <w:sz w:val="22"/>
          <w:szCs w:val="22"/>
        </w:rPr>
        <w:t>Kerze mit und nehmen Sie das Friedenslicht aus Bethlehem mit zu sich nach Hause.</w:t>
      </w:r>
    </w:p>
    <w:p w:rsidR="000D6336" w:rsidRPr="000D6336" w:rsidRDefault="000D6336" w:rsidP="00D22086">
      <w:pPr>
        <w:spacing w:line="360" w:lineRule="auto"/>
        <w:rPr>
          <w:rFonts w:ascii="Gill Sans" w:hAnsi="Gill Sans" w:cs="Helvetica"/>
          <w:b/>
          <w:sz w:val="10"/>
          <w:szCs w:val="10"/>
        </w:rPr>
      </w:pPr>
    </w:p>
    <w:p w:rsidR="00AD719F" w:rsidRDefault="000D6336" w:rsidP="00AD719F">
      <w:pPr>
        <w:pStyle w:val="Listenabsatz"/>
        <w:numPr>
          <w:ilvl w:val="0"/>
          <w:numId w:val="1"/>
        </w:numPr>
        <w:spacing w:line="360" w:lineRule="auto"/>
        <w:rPr>
          <w:rFonts w:ascii="Gill Sans" w:hAnsi="Gill Sans" w:cs="Helvetica"/>
          <w:b/>
          <w:color w:val="00B050"/>
          <w:sz w:val="20"/>
          <w:szCs w:val="20"/>
        </w:rPr>
      </w:pPr>
      <w:r w:rsidRPr="000D6336">
        <w:rPr>
          <w:rFonts w:ascii="Gill Sans" w:hAnsi="Gill Sans" w:cs="Helvetica"/>
          <w:b/>
          <w:color w:val="00B050"/>
          <w:sz w:val="20"/>
          <w:szCs w:val="20"/>
        </w:rPr>
        <w:lastRenderedPageBreak/>
        <w:t xml:space="preserve">In der Veranda des Pfarrhauses stehen </w:t>
      </w:r>
      <w:r>
        <w:rPr>
          <w:rFonts w:ascii="Gill Sans" w:hAnsi="Gill Sans" w:cs="Helvetica"/>
          <w:b/>
          <w:color w:val="00B050"/>
          <w:sz w:val="20"/>
          <w:szCs w:val="20"/>
        </w:rPr>
        <w:t xml:space="preserve">ab sofort </w:t>
      </w:r>
      <w:r w:rsidRPr="000D6336">
        <w:rPr>
          <w:rFonts w:ascii="Gill Sans" w:hAnsi="Gill Sans" w:cs="Helvetica"/>
          <w:b/>
          <w:color w:val="00B050"/>
          <w:sz w:val="20"/>
          <w:szCs w:val="20"/>
        </w:rPr>
        <w:t>für eine Spende zugunsten von „Brot für die Welt“ CD´s unsere</w:t>
      </w:r>
      <w:r w:rsidR="00AD719F">
        <w:rPr>
          <w:rFonts w:ascii="Gill Sans" w:hAnsi="Gill Sans" w:cs="Helvetica"/>
          <w:b/>
          <w:color w:val="00B050"/>
          <w:sz w:val="20"/>
          <w:szCs w:val="20"/>
        </w:rPr>
        <w:t>r</w:t>
      </w:r>
      <w:r w:rsidRPr="000D6336">
        <w:rPr>
          <w:rFonts w:ascii="Gill Sans" w:hAnsi="Gill Sans" w:cs="Helvetica"/>
          <w:b/>
          <w:color w:val="00B050"/>
          <w:sz w:val="20"/>
          <w:szCs w:val="20"/>
        </w:rPr>
        <w:t xml:space="preserve"> Aufnahme von Chor, Flöte, Gitarre und dem Lukasevangelium zu</w:t>
      </w:r>
      <w:r w:rsidR="00895948">
        <w:rPr>
          <w:rFonts w:ascii="Gill Sans" w:hAnsi="Gill Sans" w:cs="Helvetica"/>
          <w:b/>
          <w:color w:val="00B050"/>
          <w:sz w:val="20"/>
          <w:szCs w:val="20"/>
        </w:rPr>
        <w:t>m M</w:t>
      </w:r>
      <w:r w:rsidRPr="000D6336">
        <w:rPr>
          <w:rFonts w:ascii="Gill Sans" w:hAnsi="Gill Sans" w:cs="Helvetica"/>
          <w:b/>
          <w:color w:val="00B050"/>
          <w:sz w:val="20"/>
          <w:szCs w:val="20"/>
        </w:rPr>
        <w:t xml:space="preserve">itnehmen bereit. Auf unserer Internetseite findet sich auch </w:t>
      </w:r>
      <w:r w:rsidR="00AD719F">
        <w:rPr>
          <w:rFonts w:ascii="Gill Sans" w:hAnsi="Gill Sans" w:cs="Helvetica"/>
          <w:b/>
          <w:color w:val="00B050"/>
          <w:sz w:val="20"/>
          <w:szCs w:val="20"/>
        </w:rPr>
        <w:t xml:space="preserve">ein </w:t>
      </w:r>
      <w:r w:rsidRPr="000D6336">
        <w:rPr>
          <w:rFonts w:ascii="Gill Sans" w:hAnsi="Gill Sans" w:cs="Helvetica"/>
          <w:b/>
          <w:color w:val="00B050"/>
          <w:sz w:val="20"/>
          <w:szCs w:val="20"/>
        </w:rPr>
        <w:t>Link zum Anhören.</w:t>
      </w:r>
      <w:r>
        <w:rPr>
          <w:rFonts w:ascii="Gill Sans" w:hAnsi="Gill Sans" w:cs="Helvetica"/>
          <w:b/>
          <w:color w:val="00B050"/>
          <w:sz w:val="20"/>
          <w:szCs w:val="20"/>
        </w:rPr>
        <w:t xml:space="preserve"> Eine Variante für alle, die lieber zu Hause bleib</w:t>
      </w:r>
      <w:r w:rsidR="00AD719F">
        <w:rPr>
          <w:rFonts w:ascii="Gill Sans" w:hAnsi="Gill Sans" w:cs="Helvetica"/>
          <w:b/>
          <w:color w:val="00B050"/>
          <w:sz w:val="20"/>
          <w:szCs w:val="20"/>
        </w:rPr>
        <w:t>en.</w:t>
      </w:r>
    </w:p>
    <w:p w:rsidR="00AD719F" w:rsidRDefault="00AD719F" w:rsidP="00AD719F">
      <w:pPr>
        <w:spacing w:line="360" w:lineRule="auto"/>
        <w:rPr>
          <w:rFonts w:ascii="Gill Sans MT" w:hAnsi="Gill Sans MT" w:cs="Times New Roman"/>
          <w:b/>
          <w:bCs/>
          <w:sz w:val="20"/>
          <w:szCs w:val="20"/>
        </w:rPr>
      </w:pPr>
    </w:p>
    <w:p w:rsidR="00AD719F" w:rsidRDefault="00AD719F" w:rsidP="00AD719F">
      <w:pPr>
        <w:spacing w:line="360" w:lineRule="auto"/>
        <w:rPr>
          <w:rFonts w:ascii="Gill Sans MT" w:hAnsi="Gill Sans MT" w:cs="Times New Roman"/>
          <w:sz w:val="20"/>
          <w:szCs w:val="20"/>
        </w:rPr>
      </w:pPr>
      <w:r w:rsidRPr="00AD719F">
        <w:rPr>
          <w:rFonts w:ascii="Gill Sans MT" w:hAnsi="Gill Sans MT" w:cs="Times New Roman"/>
          <w:b/>
          <w:bCs/>
          <w:sz w:val="20"/>
          <w:szCs w:val="20"/>
        </w:rPr>
        <w:t>Spendenkonto</w:t>
      </w:r>
      <w:r w:rsidRPr="00AD719F">
        <w:rPr>
          <w:rFonts w:ascii="Gill Sans MT" w:hAnsi="Gill Sans MT" w:cs="Times New Roman"/>
          <w:sz w:val="20"/>
          <w:szCs w:val="20"/>
        </w:rPr>
        <w:t xml:space="preserve"> „</w:t>
      </w:r>
      <w:r w:rsidRPr="00AD719F">
        <w:rPr>
          <w:rFonts w:ascii="Gill Sans MT" w:hAnsi="Gill Sans MT" w:cs="Times New Roman"/>
          <w:b/>
          <w:sz w:val="20"/>
          <w:szCs w:val="20"/>
        </w:rPr>
        <w:t xml:space="preserve">Brot für die Welt“: </w:t>
      </w:r>
      <w:r w:rsidRPr="00AD719F">
        <w:rPr>
          <w:rFonts w:ascii="Gill Sans MT" w:hAnsi="Gill Sans MT" w:cs="Times New Roman"/>
          <w:sz w:val="20"/>
          <w:szCs w:val="20"/>
        </w:rPr>
        <w:t xml:space="preserve">  IBAN: DE10100610060500500500  BIC: GENODED1KD</w:t>
      </w:r>
      <w:r>
        <w:rPr>
          <w:rFonts w:ascii="Gill Sans MT" w:hAnsi="Gill Sans MT" w:cs="Times New Roman"/>
          <w:sz w:val="20"/>
          <w:szCs w:val="20"/>
        </w:rPr>
        <w:t xml:space="preserve"> </w:t>
      </w:r>
    </w:p>
    <w:p w:rsidR="001D5890" w:rsidRPr="00CA04CC" w:rsidRDefault="00AD719F" w:rsidP="00CA04CC">
      <w:pPr>
        <w:spacing w:line="360" w:lineRule="auto"/>
        <w:rPr>
          <w:rFonts w:ascii="Gill Sans" w:hAnsi="Gill Sans" w:cs="Helvetica"/>
          <w:b/>
          <w:color w:val="00B050"/>
          <w:sz w:val="20"/>
          <w:szCs w:val="20"/>
        </w:rPr>
      </w:pPr>
      <w:r>
        <w:rPr>
          <w:rFonts w:ascii="Gill Sans MT" w:hAnsi="Gill Sans MT" w:cs="Times New Roman"/>
          <w:sz w:val="16"/>
          <w:szCs w:val="16"/>
        </w:rPr>
        <w:t xml:space="preserve">                                                                              </w:t>
      </w:r>
      <w:r w:rsidRPr="00AD719F">
        <w:rPr>
          <w:rFonts w:ascii="Gill Sans MT" w:hAnsi="Gill Sans MT" w:cs="Times New Roman"/>
          <w:sz w:val="16"/>
          <w:szCs w:val="16"/>
        </w:rPr>
        <w:t>Bank für Kirche und Diakonie</w:t>
      </w:r>
    </w:p>
    <w:sectPr w:rsidR="001D5890" w:rsidRPr="00CA04CC" w:rsidSect="00030F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24" w:rsidRDefault="003D6024" w:rsidP="000D35A9">
      <w:r>
        <w:separator/>
      </w:r>
    </w:p>
  </w:endnote>
  <w:endnote w:type="continuationSeparator" w:id="0">
    <w:p w:rsidR="003D6024" w:rsidRDefault="003D6024" w:rsidP="000D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24" w:rsidRDefault="003D6024" w:rsidP="000D35A9">
      <w:r>
        <w:separator/>
      </w:r>
    </w:p>
  </w:footnote>
  <w:footnote w:type="continuationSeparator" w:id="0">
    <w:p w:rsidR="003D6024" w:rsidRDefault="003D6024" w:rsidP="000D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D29"/>
    <w:multiLevelType w:val="hybridMultilevel"/>
    <w:tmpl w:val="0AA0DE22"/>
    <w:lvl w:ilvl="0" w:tplc="8B8887F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86"/>
    <w:rsid w:val="00030FBA"/>
    <w:rsid w:val="000D35A9"/>
    <w:rsid w:val="000D6336"/>
    <w:rsid w:val="00172776"/>
    <w:rsid w:val="001D5890"/>
    <w:rsid w:val="00215832"/>
    <w:rsid w:val="00350F43"/>
    <w:rsid w:val="0036304D"/>
    <w:rsid w:val="00382CF0"/>
    <w:rsid w:val="003D6024"/>
    <w:rsid w:val="004509CC"/>
    <w:rsid w:val="004B79D2"/>
    <w:rsid w:val="00551A8E"/>
    <w:rsid w:val="007770C1"/>
    <w:rsid w:val="007C171F"/>
    <w:rsid w:val="007F6A9D"/>
    <w:rsid w:val="00895948"/>
    <w:rsid w:val="009A63D9"/>
    <w:rsid w:val="00AD719F"/>
    <w:rsid w:val="00BD3C98"/>
    <w:rsid w:val="00C56464"/>
    <w:rsid w:val="00CA04CC"/>
    <w:rsid w:val="00D22086"/>
    <w:rsid w:val="00D51129"/>
    <w:rsid w:val="00D728F0"/>
    <w:rsid w:val="00D96C95"/>
    <w:rsid w:val="00DD1147"/>
    <w:rsid w:val="00D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5F731-782C-344B-AA6B-82F992A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35A9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3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35A9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0D633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63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Windows-Benutzer</cp:lastModifiedBy>
  <cp:revision>2</cp:revision>
  <cp:lastPrinted>2020-12-23T14:40:00Z</cp:lastPrinted>
  <dcterms:created xsi:type="dcterms:W3CDTF">2020-12-23T20:40:00Z</dcterms:created>
  <dcterms:modified xsi:type="dcterms:W3CDTF">2020-12-23T20:40:00Z</dcterms:modified>
</cp:coreProperties>
</file>